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书名：禅宗丛林的当代实践探索  “佛源禅师与云门寺”学术研讨会论文集</w:t>
      </w:r>
    </w:p>
    <w:p>
      <w:r>
        <w:t>作者：明向主编；性国，温金玉副主编；广东韶关云门山大觉禅&lt;font color=Red&gt;寺&lt;/font&gt;云门佛学院，中国人民大学佛教与宗教学理论研究所编</w:t>
      </w:r>
    </w:p>
    <w:p>
      <w:r>
        <w:t>出版社：北京:华文出版社,2013.01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禅宗丛林的当代实践探索  “佛源禅师与云门寺”学术研讨会论文集 评论地址：https://www.jiaokey.com/book/detail/13304133.html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