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黄甫森林公园总体规划=THE OVERALL PLAN OF THE HUANGFU FOREST PARK  中英文对照版本</w:t>
      </w:r>
    </w:p>
    <w:p>
      <w:r>
        <w:rPr>
          <w:rFonts w:ascii="宋体" w:hAnsi="宋体" w:eastAsia="宋体"/>
          <w:sz w:val="24"/>
        </w:rPr>
        <w:t>河南省濮阳市林业局等著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黄甫森林公园总体规划=THE OVERALL PLAN OF THE HUANGFU FOREST PARK  中英文对照版本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河南省濮阳市林业局等著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本书出售、求购地址：https://www.jiaokey.com/book/detail/13303517.html</w:t>
      </w:r>
    </w:p>
    <w:p>
      <w:r>
        <w:t>更多相关图书推荐：https://www.jiaokey.com</w:t>
      </w:r>
    </w:p>
    <w:p>
      <w:r>
        <w:t>河南省濮阳市林业局等著 其他作品：https://www.jiaokey.com/tag/河南省濮阳市林业局等著.html</w:t>
      </w:r>
    </w:p>
    <w:p>
      <w:r>
        <w:t>香港新世纪出版社 出版图书：https://www.jiaokey.com/tag/香港新世纪出版社.html</w:t>
      </w:r>
    </w:p>
    <w:p>
      <w:r>
        <w:t>关键词搜索：https://www.jiaokey.com/tag/黄甫森林公园总体规划=THE OVERALL PLAN OF THE HUANGFU FOREST PARK  中英文对照版本.html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