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  1992年  第4期  总第29期</w:t>
      </w:r>
    </w:p>
    <w:p>
      <w:r>
        <w:rPr>
          <w:rFonts w:ascii="宋体" w:hAnsi="宋体" w:eastAsia="宋体"/>
          <w:sz w:val="24"/>
        </w:rPr>
        <w:t>郭乃安主编；吴毓清，居其宏副主编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  1992年  第4期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郭乃安主编；吴毓清，居其宏副主编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本书出售、求购地址：https://www.jiaokey.com/book/detail/13302289.html</w:t>
      </w:r>
    </w:p>
    <w:p>
      <w:r>
        <w:t>更多相关图书推荐：https://www.jiaokey.com</w:t>
      </w:r>
    </w:p>
    <w:p>
      <w:r>
        <w:t>郭乃安主编；吴毓清，居其宏副主编 其他作品：https://www.jiaokey.com/tag/郭乃安主编；吴毓清，居其宏副主编.html</w:t>
      </w:r>
    </w:p>
    <w:p>
      <w:r>
        <w:t>文艺艺术出版社 出版图书：https://www.jiaokey.com/tag/文艺艺术出版社.html</w:t>
      </w:r>
    </w:p>
    <w:p>
      <w:r>
        <w:t>关键词搜索：https://www.jiaokey.com/tag/中国音乐学  1992年  第4期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