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书名：伦理视阈下的佛教平等观</w:t>
      </w:r>
    </w:p>
    <w:p>
      <w:r>
        <w:t>作者:欧顺军编</w:t>
      </w:r>
    </w:p>
    <w:p>
      <w:r>
        <w:t>出版社:长沙：湖南师范大学出版社</w:t>
      </w:r>
    </w:p>
    <w:p>
      <w:r>
        <w:t>出版日期：2012.12</w:t>
      </w:r>
    </w:p>
    <w:p>
      <w:r>
        <w:t>总页数：218</w:t>
      </w:r>
    </w:p>
    <w:p>
      <w:r>
        <w:t>更多请访问教客网:www.jiaokey.com</w:t>
      </w:r>
    </w:p>
    <w:p>
      <w:r>
        <w:t>伦理视阈下的佛教平等观评论地址：https://www.jiaokey.com/book/detail/13302098.html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