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河南鲁山古诗选注</w:t>
      </w:r>
    </w:p>
    <w:p>
      <w:r>
        <w:rPr>
          <w:rFonts w:ascii="宋体" w:hAnsi="宋体" w:eastAsia="宋体"/>
          <w:sz w:val="24"/>
        </w:rPr>
        <w:t>尹崇智，杜耘亚编辑；杜耕亚主编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河南鲁山古诗选注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尹崇智，杜耘亚编辑；杜耕亚主编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鲁山县地方史志编纂委员会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本书出售、求购地址：https://www.jiaokey.com/book/detail/13300041.html</w:t>
      </w:r>
    </w:p>
    <w:p>
      <w:r>
        <w:t>更多相关图书推荐：https://www.jiaokey.com</w:t>
      </w:r>
    </w:p>
    <w:p>
      <w:r>
        <w:t>尹崇智，杜耘亚编辑；杜耕亚主编 其他作品：https://www.jiaokey.com/tag/尹崇智，杜耘亚编辑；杜耕亚主编.html</w:t>
      </w:r>
    </w:p>
    <w:p>
      <w:r>
        <w:t>鲁山县地方史志编纂委员会 出版图书：https://www.jiaokey.com/tag/鲁山县地方史志编纂委员会.html</w:t>
      </w:r>
    </w:p>
    <w:p>
      <w:r>
        <w:t>关键词搜索：https://www.jiaokey.com/tag/河南鲁山古诗选注.html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