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书名：满眼风光话古城  古城村纪行</w:t>
      </w:r>
    </w:p>
    <w:p>
      <w:r>
        <w:t>作者：沈一民著</w:t>
      </w:r>
    </w:p>
    <w:p>
      <w:r>
        <w:t>出版社：哈尔滨：黑龙江大学出版社</w:t>
      </w:r>
    </w:p>
    <w:p>
      <w:r>
        <w:t>出版日期：2010.08</w:t>
      </w:r>
    </w:p>
    <w:p>
      <w:r>
        <w:t>总页数：149</w:t>
      </w:r>
    </w:p>
    <w:p>
      <w:r>
        <w:t>更多请访问教客网: www.jiaokey.com</w:t>
      </w:r>
    </w:p>
    <w:p>
      <w:r>
        <w:t>满眼风光话古城  古城村纪行 评论地址：https://www.jiaokey.com/book/detail/13299120.html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