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书名：嘉定护国寺  上</w:t>
      </w:r>
    </w:p>
    <w:p>
      <w:r>
        <w:t>作者：慧禅，顾文其主编</w:t>
      </w:r>
    </w:p>
    <w:p>
      <w:r>
        <w:t>出版社：上海：上海人民出版社</w:t>
      </w:r>
    </w:p>
    <w:p>
      <w:r>
        <w:t>出版日期：2012.03</w:t>
      </w:r>
    </w:p>
    <w:p>
      <w:r>
        <w:t>总页数：241</w:t>
      </w:r>
    </w:p>
    <w:p>
      <w:r>
        <w:t>更多请访问教客网: www.jiaokey.com</w:t>
      </w:r>
    </w:p>
    <w:p>
      <w:r>
        <w:t>嘉定护国寺  上 评论地址：https://www.jiaokey.com/book/detail/13299085.html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