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书名：金属期货市场价格联动及交易风险管理</w:t>
      </w:r>
    </w:p>
    <w:p>
      <w:r>
        <w:t>作者：郭树华，王华著</w:t>
      </w:r>
    </w:p>
    <w:p>
      <w:r>
        <w:t>出版社：北京：中国经济出版社</w:t>
      </w:r>
    </w:p>
    <w:p>
      <w:r>
        <w:t>出版日期：2012.08</w:t>
      </w:r>
    </w:p>
    <w:p>
      <w:r>
        <w:t>总页数：177</w:t>
      </w:r>
    </w:p>
    <w:p>
      <w:r>
        <w:t>更多请访问教客网: www.jiaokey.com</w:t>
      </w:r>
    </w:p>
    <w:p>
      <w:r>
        <w:t>金属期货市场价格联动及交易风险管理 评论地址：https://www.jiaokey.com/book/detail/13296285.html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