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重新理解马克思  对马克思哲学的基础理论和当代意义的反思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重新理解马克思  对马克思哲学的基础理论和当代意义的反思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本书出售、求购地址：https://www.jiaokey.com/book/detail/13295944.html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关键词搜索：https://www.jiaokey.com/tag/重新理解马克思  对马克思哲学的基础理论和当代意义的反思.html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