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书名：长江三角洲城市群转型发展研究</w:t>
      </w:r>
    </w:p>
    <w:p>
      <w:r>
        <w:t>作者：徐长乐，朱元秀主编；谷人旭，于川江副主编</w:t>
      </w:r>
    </w:p>
    <w:p>
      <w:r>
        <w:t>出版社：上海:格致出版社,2013.05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长江三角洲城市群转型发展研究 评论地址：https://www.jiaokey.com/book/detail/13295744.html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