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宝丰年鉴  1999年</w:t>
      </w:r>
    </w:p>
    <w:p>
      <w:r>
        <w:rPr>
          <w:rFonts w:ascii="宋体" w:hAnsi="宋体" w:eastAsia="宋体"/>
          <w:sz w:val="24"/>
        </w:rPr>
        <w:t>宝丰县年鉴编委会编；郏永安，郭顶山主编；赵天兴，董国范，武连江等副主编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宝丰年鉴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宝丰县年鉴编委会编；郏永安，郭顶山主编；赵天兴，董国范，武连江等副主编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本书出售、求购地址：https://www.jiaokey.com/book/detail/13294803.html</w:t>
      </w:r>
    </w:p>
    <w:p>
      <w:r>
        <w:t>更多相关图书推荐：https://www.jiaokey.com</w:t>
      </w:r>
    </w:p>
    <w:p>
      <w:r>
        <w:t>宝丰县年鉴编委会编；郏永安，郭顶山主编；赵天兴，董国范，武连江等副主编 其他作品：https://www.jiaokey.com/tag/宝丰县年鉴编委会编；郏永安，郭顶山主编；赵天兴，董国范，武连江等副主编.html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关键词搜索：https://www.jiaokey.com/tag/宝丰年鉴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