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鲸群离去</w:t>
      </w:r>
    </w:p>
    <w:p>
      <w:r>
        <w:rPr>
          <w:rFonts w:ascii="宋体" w:hAnsi="宋体" w:eastAsia="宋体"/>
          <w:sz w:val="24"/>
        </w:rPr>
        <w:t>（苏）Ю.雷特海乌（Юрий，Сергееич，Рытхэу）著；陆永昌译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鲸群离去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（苏）Ю.雷特海乌（Юрий，Сергееич，Рытхэу）著；陆永昌译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桂林:漓江出版社,1997.03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长篇小说(地点:苏联年代:现代)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本书出售、求购地址：https://www.jiaokey.com/book/detail/13294074.html</w:t>
      </w:r>
    </w:p>
    <w:p>
      <w:r>
        <w:t>更多相关图书推荐：https://www.jiaokey.com</w:t>
      </w:r>
    </w:p>
    <w:p>
      <w:r>
        <w:t>（苏）Ю.雷特海乌（Юрий，Сергееич，Рытхэу）著；陆永昌译 其他作品：https://www.jiaokey.com/tag/（苏）Ю.雷特海乌（Юрий，Сергееич，Рытхэу）著；陆永昌译.html</w:t>
      </w:r>
    </w:p>
    <w:p>
      <w:r>
        <w:t>桂林:漓江出版社,1997.03 出版图书：https://www.jiaokey.com/tag/桂林:漓江出版社,1997.03.html</w:t>
      </w:r>
    </w:p>
    <w:p>
      <w:r>
        <w:t>关键词搜索：https://www.jiaokey.com/tag/长篇小说(地点:苏联年代:现代).html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