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书名：唐寅自书词曲帖技法精讲</w:t>
      </w:r>
    </w:p>
    <w:p>
      <w:r>
        <w:t>作者：（明）唐寅书；故宫博物院编；许晓俊编写</w:t>
      </w:r>
    </w:p>
    <w:p>
      <w:r>
        <w:t>出版社：北京：紫禁城出版社</w:t>
      </w:r>
    </w:p>
    <w:p>
      <w:r>
        <w:t>出版日期：2009.04</w:t>
      </w:r>
    </w:p>
    <w:p>
      <w:r>
        <w:t>总页数：48</w:t>
      </w:r>
    </w:p>
    <w:p>
      <w:r>
        <w:t>更多请访问教客网: www.jiaokey.com</w:t>
      </w:r>
    </w:p>
    <w:p>
      <w:r>
        <w:t>唐寅自书词曲帖技法精讲 评论地址：https://www.jiaokey.com/book/detail/13291958.html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