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石油工学  第3卷  石油产品精制与特殊产品制造  第2分册</w:t>
      </w:r>
    </w:p>
    <w:p>
      <w:r>
        <w:rPr>
          <w:rFonts w:ascii="宋体" w:hAnsi="宋体" w:eastAsia="宋体"/>
          <w:sz w:val="24"/>
        </w:rPr>
        <w:t>（苏）古列维奇（И.Л.Гуревич）等著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石油工学  第3卷  石油产品精制与特殊产品制造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（苏）古列维奇（И.Л.Гуревич）等著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本书出售、求购地址：https://www.jiaokey.com/book/detail/13288743.html</w:t>
      </w:r>
    </w:p>
    <w:p>
      <w:r>
        <w:t>更多相关图书推荐：https://www.jiaokey.com</w:t>
      </w:r>
    </w:p>
    <w:p>
      <w:r>
        <w:t>（苏）古列维奇（И.Л.Гуревич）等著 其他作品：https://www.jiaokey.com/tag/（苏）古列维奇（И.Л.Гуревич）等著.html</w:t>
      </w:r>
    </w:p>
    <w:p>
      <w:r>
        <w:t>燃料工业出版社 出版图书：https://www.jiaokey.com/tag/燃料工业出版社.html</w:t>
      </w:r>
    </w:p>
    <w:p>
      <w:r>
        <w:t>关键词搜索：https://www.jiaokey.com/tag/石油工学  第3卷  石油产品精制与特殊产品制造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