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书名：充分调整  将激情和梦想转化为实际行动</w:t>
      </w:r>
    </w:p>
    <w:p>
      <w:r>
        <w:t>作者：（美）安东尼·西拉德著；臧燕阳译</w:t>
      </w:r>
    </w:p>
    <w:p>
      <w:r>
        <w:t>出版社：北京:京华出版社,2010.10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充分调整  将激情和梦想转化为实际行动 评论地址：https://www.jiaokey.com/book/detail/13288465.html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