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书名：湖南里耶秦简  4</w:t>
      </w:r>
    </w:p>
    <w:p>
      <w:r>
        <w:t>作者：张春龙主编</w:t>
      </w:r>
    </w:p>
    <w:p>
      <w:r>
        <w:t>出版社：重庆：重庆出版社</w:t>
      </w:r>
    </w:p>
    <w:p>
      <w:r>
        <w:t>出版日期：2010.01</w:t>
      </w:r>
    </w:p>
    <w:p>
      <w:r>
        <w:t>总页数：32</w:t>
      </w:r>
    </w:p>
    <w:p>
      <w:r>
        <w:t>更多请访问教客网: www.jiaokey.com</w:t>
      </w:r>
    </w:p>
    <w:p>
      <w:r>
        <w:t>湖南里耶秦简  4 评论地址：https://www.jiaokey.com/book/detail/13287933.html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