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202  写意人物部分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202  写意人物部分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本书出售、求购地址：https://www.jiaokey.com/book/detail/13287809.html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202  写意人物部分.html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