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清代笔记小说类编  案狱卷</w:t>
      </w:r>
    </w:p>
    <w:p>
      <w:r>
        <w:rPr>
          <w:rFonts w:ascii="宋体" w:hAnsi="宋体" w:eastAsia="宋体"/>
          <w:sz w:val="24"/>
        </w:rPr>
        <w:t>陆林主编；陈敏杰，丁晓昌选注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清代笔记小说类编  案狱卷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陆林主编；陈敏杰，丁晓昌选注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本书出售、求购地址：https://www.jiaokey.com/book/detail/13287630.html</w:t>
      </w:r>
    </w:p>
    <w:p>
      <w:r>
        <w:t>更多相关图书推荐：https://www.jiaokey.com</w:t>
      </w:r>
    </w:p>
    <w:p>
      <w:r>
        <w:t>陆林主编；陈敏杰，丁晓昌选注 其他作品：https://www.jiaokey.com/tag/陆林主编；陈敏杰，丁晓昌选注.html</w:t>
      </w:r>
    </w:p>
    <w:p>
      <w:r>
        <w:t>合肥:黄山书社,1994.06 出版图书：https://www.jiaokey.com/tag/合肥:黄山书社,1994.06.html</w:t>
      </w:r>
    </w:p>
    <w:p>
      <w:r>
        <w:t>关键词搜索：https://www.jiaokey.com/tag/笔记小说-中国-清代-选集.html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