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自杀防治 有效的短期治疗取向</w:t>
      </w:r>
    </w:p>
    <w:p>
      <w:r>
        <w:rPr>
          <w:rFonts w:ascii="宋体" w:hAnsi="宋体" w:eastAsia="宋体"/>
          <w:sz w:val="24"/>
        </w:rPr>
        <w:t>M.DAVID RUDD，THOMAS JOINER，M.HASAN RAJAB著；李锦虹，刘同雪，陈坤虎等译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自杀防治 有效的短期治疗取向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M.DAVID RUDD，THOMAS JOINER，M.HASAN RAJAB著；李锦虹，刘同雪，陈坤虎等译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本书出售、求购地址：https://www.jiaokey.com/book/detail/13287450.html</w:t>
      </w:r>
    </w:p>
    <w:p>
      <w:r>
        <w:t>更多相关图书推荐：https://www.jiaokey.com</w:t>
      </w:r>
    </w:p>
    <w:p>
      <w:r>
        <w:t>M.DAVID RUDD，THOMAS JOINER，M.HASAN RAJAB著；李锦虹，刘同雪，陈坤虎等译 其他作品：https://www.jiaokey.com/tag/M.DAVID RUDD，THOMAS JOINER，M.HASAN RAJAB著；李锦虹，刘同雪，陈坤虎等译.html</w:t>
      </w:r>
    </w:p>
    <w:p>
      <w:r>
        <w:t>心理出版社 出版图书：https://www.jiaokey.com/tag/心理出版社.html</w:t>
      </w:r>
    </w:p>
    <w:p>
      <w:r>
        <w:t>关键词搜索：https://www.jiaokey.com/tag/自杀防治 有效的短期治疗取向.html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