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下沉式景观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下沉式景观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本书出售、求购地址：https://www.jiaokey.com/book/detail/13286634.html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关键词搜索：https://www.jiaokey.com/tag/下沉式景观.html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