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书名：恋爱、工作一帆风顺  召唤幸运的美声教室</w:t>
      </w:r>
    </w:p>
    <w:p>
      <w:r>
        <w:t>作者：（日）白石谦二著；钱洁雯译</w:t>
      </w:r>
    </w:p>
    <w:p>
      <w:r>
        <w:t>出版社：上海:上海文艺出版社,2013.04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恋爱、工作一帆风顺  召唤幸运的美声教室 评论地址：https://www.jiaokey.com/book/detail/13286506.html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