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书名：热点问题冷思考  中国边疆研究十讲</w:t>
      </w:r>
    </w:p>
    <w:p>
      <w:r>
        <w:t>作者：马大正著</w:t>
      </w:r>
    </w:p>
    <w:p>
      <w:r>
        <w:t>出版社：上海：上海辞书出版社</w:t>
      </w:r>
    </w:p>
    <w:p>
      <w:r>
        <w:t>出版日期：2013.04</w:t>
      </w:r>
    </w:p>
    <w:p>
      <w:r>
        <w:t>总页数：186</w:t>
      </w:r>
    </w:p>
    <w:p>
      <w:r>
        <w:t>更多请访问教客网: www.jiaokey.com</w:t>
      </w:r>
    </w:p>
    <w:p>
      <w:r>
        <w:t>热点问题冷思考  中国边疆研究十讲 评论地址：https://www.jiaokey.com/book/detail/13286314.html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