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2003年东北测绘学术与信息交流会论文集</w:t>
      </w:r>
    </w:p>
    <w:p>
      <w:r>
        <w:rPr>
          <w:rFonts w:ascii="宋体" w:hAnsi="宋体" w:eastAsia="宋体"/>
          <w:sz w:val="24"/>
        </w:rPr>
        <w:t>苗前军主编；《2003年东北测绘学术与信息交流会论文集》编辑委员会编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2003年东北测绘学术与信息交流会论文集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苗前军主编；《2003年东北测绘学术与信息交流会论文集》编辑委员会编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本书出售、求购地址：https://www.jiaokey.com/book/detail/13286033.html</w:t>
      </w:r>
    </w:p>
    <w:p>
      <w:r>
        <w:t>更多相关图书推荐：https://www.jiaokey.com</w:t>
      </w:r>
    </w:p>
    <w:p>
      <w:r>
        <w:t>苗前军主编；《2003年东北测绘学术与信息交流会论文集》编辑委员会编 其他作品：https://www.jiaokey.com/tag/苗前军主编；《2003年东北测绘学术与信息交流会论文集》编辑委员会编.html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关键词搜索：https://www.jiaokey.com/tag/2003年东北测绘学术与信息交流会论文集.html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