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书名：河南省贯彻《建立健全教育、制度、监督并重的惩治和预防腐败体系实施纲要》资料文集  省直机关·地方卷</w:t>
      </w:r>
    </w:p>
    <w:p>
      <w:r>
        <w:t>作者：河南省建立健全惩治和预防腐败体系联席会议办公室编</w:t>
      </w:r>
    </w:p>
    <w:p>
      <w:r>
        <w:t>出版社：</w:t>
      </w:r>
    </w:p>
    <w:p>
      <w:r>
        <w:t>出版日期：2006</w:t>
      </w:r>
    </w:p>
    <w:p>
      <w:r>
        <w:t>总页数：757</w:t>
      </w:r>
    </w:p>
    <w:p>
      <w:r>
        <w:t>更多请访问教客网: www.jiaokey.com</w:t>
      </w:r>
    </w:p>
    <w:p>
      <w:r>
        <w:t>河南省贯彻《建立健全教育、制度、监督并重的惩治和预防腐败体系实施纲要》资料文集  省直机关·地方卷 评论地址：https://www.jiaokey.com/book/detail/13285863.html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