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书名：我省高校精神文明建设中的教师职业道德问题研究</w:t>
      </w:r>
    </w:p>
    <w:p>
      <w:r>
        <w:t>作者：罗建平项目主持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我省高校精神文明建设中的教师职业道德问题研究 评论地址：https://www.jiaokey.com/book/detail/13285549.html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