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书名：调整和优化河南工业结构问题研究</w:t>
      </w:r>
    </w:p>
    <w:p>
      <w:r>
        <w:t>作者：郑广华，李学强，李彤著</w:t>
      </w:r>
    </w:p>
    <w:p>
      <w:r>
        <w:t>出版社：</w:t>
      </w:r>
    </w:p>
    <w:p>
      <w:r>
        <w:t>出版日期：2003.05</w:t>
      </w:r>
    </w:p>
    <w:p>
      <w:r>
        <w:t>总页数：22</w:t>
      </w:r>
    </w:p>
    <w:p>
      <w:r>
        <w:t>更多请访问教客网: www.jiaokey.com</w:t>
      </w:r>
    </w:p>
    <w:p>
      <w:r>
        <w:t>调整和优化河南工业结构问题研究 评论地址：https://www.jiaokey.com/book/detail/13285528.html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