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书名：精神贿赂问题及其防治对策研究</w:t>
      </w:r>
    </w:p>
    <w:p>
      <w:r>
        <w:t>作者：侯殿收项目负责</w:t>
      </w:r>
    </w:p>
    <w:p>
      <w:r>
        <w:t>出版社：《精神贿赂问题及其防治对策研究》课题组</w:t>
      </w:r>
    </w:p>
    <w:p>
      <w:r>
        <w:t>出版日期：2002.09</w:t>
      </w:r>
    </w:p>
    <w:p>
      <w:r>
        <w:t>总页数：92</w:t>
      </w:r>
    </w:p>
    <w:p>
      <w:r>
        <w:t>更多请访问教客网: www.jiaokey.com</w:t>
      </w:r>
    </w:p>
    <w:p>
      <w:r>
        <w:t>精神贿赂问题及其防治对策研究 评论地址：https://www.jiaokey.com/book/detail/13285442.html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