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书名：河南省普通高校奥林匹克文化传播现状调查与对策研究</w:t>
      </w:r>
    </w:p>
    <w:p>
      <w:r>
        <w:t>作者：于素梅项目负责</w:t>
      </w:r>
    </w:p>
    <w:p>
      <w:r>
        <w:t>出版社：周口师范学院</w:t>
      </w:r>
    </w:p>
    <w:p>
      <w:r>
        <w:t>出版日期：2004.03</w:t>
      </w:r>
    </w:p>
    <w:p>
      <w:r>
        <w:t>总页数：111</w:t>
      </w:r>
    </w:p>
    <w:p>
      <w:r>
        <w:t>更多请访问教客网: www.jiaokey.com</w:t>
      </w:r>
    </w:p>
    <w:p>
      <w:r>
        <w:t>河南省普通高校奥林匹克文化传播现状调查与对策研究 评论地址：https://www.jiaokey.com/book/detail/13285371.html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