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书名：当代山西城市建设</w:t>
      </w:r>
    </w:p>
    <w:p>
      <w:r>
        <w:t>作者：《当代山西城市建设》编辑委员会编；吴俊洲主编；高塞，李树森，宋文郁等副主编</w:t>
      </w:r>
    </w:p>
    <w:p>
      <w:r>
        <w:t>出版社：太原：山西科学教育出版社</w:t>
      </w:r>
    </w:p>
    <w:p>
      <w:r>
        <w:t>出版日期：1990.12</w:t>
      </w:r>
    </w:p>
    <w:p>
      <w:r>
        <w:t>总页数：293</w:t>
      </w:r>
    </w:p>
    <w:p>
      <w:r>
        <w:t>更多请访问教客网: www.jiaokey.com</w:t>
      </w:r>
    </w:p>
    <w:p>
      <w:r>
        <w:t>当代山西城市建设 评论地址：https://www.jiaokey.com/book/detail/13284975.html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