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唯物主义和经验批判主义  共7册  第6分册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唯物主义和经验批判主义  共7册  第6分册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本书出售、求购地址：https://www.jiaokey.com/book/detail/13284282.html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  唯物主义和经验批判主义  共7册  第6分册.html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