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10  高宗乾隆34年起-高宗乾隆52年止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10  高宗乾隆34年起-高宗乾隆52年止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本书出售、求购地址：https://www.jiaokey.com/book/detail/13283750.html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山西人民出版社 出版图书：https://www.jiaokey.com/tag/山西人民出版社.html</w:t>
      </w:r>
    </w:p>
    <w:p>
      <w:r>
        <w:t>关键词搜索：https://www.jiaokey.com/tag/清通鉴  10  高宗乾隆34年起-高宗乾隆52年止.html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