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“永续教育发展：创新与实践”2010年国际学术研讨会：教育制度及政策论文专辑</w:t>
      </w:r>
    </w:p>
    <w:p>
      <w:r>
        <w:rPr>
          <w:rFonts w:ascii="宋体" w:hAnsi="宋体" w:eastAsia="宋体"/>
          <w:sz w:val="24"/>
        </w:rPr>
        <w:t>李丽玲，詹盛如，林明地等合著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“永续教育发展：创新与实践”2010年国际学术研讨会：教育制度及政策论文专辑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李丽玲，詹盛如，林明地等合著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国家教育研究院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本书出售、求购地址：https://www.jiaokey.com/book/detail/13282823.html</w:t>
      </w:r>
    </w:p>
    <w:p>
      <w:r>
        <w:t>更多相关图书推荐：https://www.jiaokey.com</w:t>
      </w:r>
    </w:p>
    <w:p>
      <w:r>
        <w:t>李丽玲，詹盛如，林明地等合著 其他作品：https://www.jiaokey.com/tag/李丽玲，詹盛如，林明地等合著.html</w:t>
      </w:r>
    </w:p>
    <w:p>
      <w:r>
        <w:t>国家教育研究院 出版图书：https://www.jiaokey.com/tag/国家教育研究院.html</w:t>
      </w:r>
    </w:p>
    <w:p>
      <w:r>
        <w:t>关键词搜索：https://www.jiaokey.com/tag/“永续教育发展：创新与实践”2010年国际学术研讨会：教育制度及政策论文专辑.html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