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书名：五百佛像集  见即获益</w:t>
      </w:r>
    </w:p>
    <w:p>
      <w:r>
        <w:t>作者：瑞士苏黎世大学民族学博物馆版本提供</w:t>
      </w:r>
    </w:p>
    <w:p>
      <w:r>
        <w:t>出版社：北京：中国藏学出版社</w:t>
      </w:r>
    </w:p>
    <w:p>
      <w:r>
        <w:t>出版日期：2011.09</w:t>
      </w:r>
    </w:p>
    <w:p>
      <w:r>
        <w:t>总页数：618</w:t>
      </w:r>
    </w:p>
    <w:p>
      <w:r>
        <w:t>更多请访问教客网: www.jiaokey.com</w:t>
      </w:r>
    </w:p>
    <w:p>
      <w:r>
        <w:t>五百佛像集  见即获益 评论地址：https://www.jiaokey.com/book/detail/13282555.html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