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书名：怪诞创富学：赚钱的学问来自于花钱的艺术</w:t>
      </w:r>
    </w:p>
    <w:p>
      <w:r>
        <w:t>作者：（日）午堂登纪雄著；曹逸冰译</w:t>
      </w:r>
    </w:p>
    <w:p>
      <w:r>
        <w:t>出版社：北京：印刷工业出版社</w:t>
      </w:r>
    </w:p>
    <w:p>
      <w:r>
        <w:t>出版日期：2011.12</w:t>
      </w:r>
    </w:p>
    <w:p>
      <w:r>
        <w:t>总页数：159</w:t>
      </w:r>
    </w:p>
    <w:p>
      <w:r>
        <w:t>更多请访问教客网: www.jiaokey.com</w:t>
      </w:r>
    </w:p>
    <w:p>
      <w:r>
        <w:t>怪诞创富学：赚钱的学问来自于花钱的艺术 评论地址：https://www.jiaokey.com/book/detail/13282332.html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