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书名：儿童美术资料图典</w:t>
      </w:r>
    </w:p>
    <w:p>
      <w:r>
        <w:t>作者：河马文化编</w:t>
      </w:r>
    </w:p>
    <w:p>
      <w:r>
        <w:t>出版社：长春:吉林摄影出版社,2013.02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儿童美术资料图典 评论地址：https://www.jiaokey.com/book/detail/13281581.html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