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书名：旅行社计调业务</w:t>
      </w:r>
    </w:p>
    <w:p>
      <w:r>
        <w:t>作者：王煜琴，韩国画，沈建君等编著</w:t>
      </w:r>
    </w:p>
    <w:p>
      <w:r>
        <w:t>出版社：北京:旅游教育出版社,2012.01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旅行社计调业务 评论地址：https://www.jiaokey.com/book/detail/13279436.html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