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书名：完善家庭经济困难学生资助体系</w:t>
      </w:r>
    </w:p>
    <w:p>
      <w:r>
        <w:t>作者：袁贵仁总主编；张光明本册主编</w:t>
      </w:r>
    </w:p>
    <w:p>
      <w:r>
        <w:t>出版社：北京：人民教育出版社</w:t>
      </w:r>
    </w:p>
    <w:p>
      <w:r>
        <w:t>出版日期：2012.09</w:t>
      </w:r>
    </w:p>
    <w:p>
      <w:r>
        <w:t>总页数：365</w:t>
      </w:r>
    </w:p>
    <w:p>
      <w:r>
        <w:t>更多请访问教客网: www.jiaokey.com</w:t>
      </w:r>
    </w:p>
    <w:p>
      <w:r>
        <w:t>完善家庭经济困难学生资助体系 评论地址：https://www.jiaokey.com/book/detail/13278841.html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