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书名：雕塑环境设计创作技巧与园林景观搭配图集  上</w:t>
      </w:r>
    </w:p>
    <w:p>
      <w:r>
        <w:t>作者：张永皓，邱杨主编</w:t>
      </w:r>
    </w:p>
    <w:p>
      <w:r>
        <w:t>出版社：长春：吉林音像出版社</w:t>
      </w:r>
    </w:p>
    <w:p>
      <w:r>
        <w:t>出版日期：2004.03</w:t>
      </w:r>
    </w:p>
    <w:p>
      <w:r>
        <w:t>总页数：492</w:t>
      </w:r>
    </w:p>
    <w:p>
      <w:r>
        <w:t>更多请访问教客网: www.jiaokey.com</w:t>
      </w:r>
    </w:p>
    <w:p>
      <w:r>
        <w:t>雕塑环境设计创作技巧与园林景观搭配图集  上 评论地址：https://www.jiaokey.com/book/detail/13278269.html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