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金文编  第3版批校本  下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金文编  第3版批校本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本书出售、求购地址：https://www.jiaokey.com/book/detail/13278147.html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金文编  第3版批校本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