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百年学府  福建师范大学建校100周年  1907-2007</w:t>
      </w:r>
    </w:p>
    <w:p>
      <w:r>
        <w:rPr>
          <w:rFonts w:ascii="宋体" w:hAnsi="宋体" w:eastAsia="宋体"/>
          <w:sz w:val="24"/>
        </w:rPr>
        <w:t>张金栋，李建平主编；郭绍生，汪征鲁，汪文顶副主编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百年学府  福建师范大学建校100周年  1907-2007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张金栋，李建平主编；郭绍生，汪征鲁，汪文顶副主编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本书出售、求购地址：https://www.jiaokey.com/book/detail/13278123.html</w:t>
      </w:r>
    </w:p>
    <w:p>
      <w:r>
        <w:t>更多相关图书推荐：https://www.jiaokey.com</w:t>
      </w:r>
    </w:p>
    <w:p>
      <w:r>
        <w:t>张金栋，李建平主编；郭绍生，汪征鲁，汪文顶副主编 其他作品：https://www.jiaokey.com/tag/张金栋，李建平主编；郭绍生，汪征鲁，汪文顶副主编.html</w:t>
      </w:r>
    </w:p>
    <w:p>
      <w:r>
        <w:t>福建师范大学出版社 出版图书：https://www.jiaokey.com/tag/福建师范大学出版社.html</w:t>
      </w:r>
    </w:p>
    <w:p>
      <w:r>
        <w:t>关键词搜索：https://www.jiaokey.com/tag/百年学府  福建师范大学建校100周年  1907-2007.html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