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书名：你我依然在红楼  白坤峰串讲《红楼梦》  春之卷</w:t>
      </w:r>
    </w:p>
    <w:p>
      <w:r>
        <w:t>作者：白坤峰著</w:t>
      </w:r>
    </w:p>
    <w:p>
      <w:r>
        <w:t>出版社：福州：福建教育出版社</w:t>
      </w:r>
    </w:p>
    <w:p>
      <w:r>
        <w:t>出版日期：2012</w:t>
      </w:r>
    </w:p>
    <w:p>
      <w:r>
        <w:t>总页数：247</w:t>
      </w:r>
    </w:p>
    <w:p>
      <w:r>
        <w:t>更多请访问教客网: www.jiaokey.com</w:t>
      </w:r>
    </w:p>
    <w:p>
      <w:r>
        <w:t>你我依然在红楼  白坤峰串讲《红楼梦》  春之卷 评论地址：https://www.jiaokey.com/book/detail/13278028.html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