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书名：躁动的珠江  农村金融系列报告文学集</w:t>
      </w:r>
    </w:p>
    <w:p>
      <w:r>
        <w:t>作者：仇智杰著</w:t>
      </w:r>
    </w:p>
    <w:p>
      <w:r>
        <w:t>出版社：广州：花城出版社</w:t>
      </w:r>
    </w:p>
    <w:p>
      <w:r>
        <w:t>出版日期：1992.08</w:t>
      </w:r>
    </w:p>
    <w:p>
      <w:r>
        <w:t>总页数：422</w:t>
      </w:r>
    </w:p>
    <w:p>
      <w:r>
        <w:t>更多请访问教客网: www.jiaokey.com</w:t>
      </w:r>
    </w:p>
    <w:p>
      <w:r>
        <w:t>躁动的珠江  农村金融系列报告文学集 评论地址：https://www.jiaokey.com/book/detail/13277105.html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