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全集＝HOW TO WIN FRIENDS AND INFLUENCE PEOPLE</w:t>
      </w:r>
    </w:p>
    <w:p>
      <w:r>
        <w:t>作者：（美）卡耐基著；余林译</w:t>
      </w:r>
    </w:p>
    <w:p>
      <w:r>
        <w:t>出版社：中国画报出版社</w:t>
      </w:r>
    </w:p>
    <w:p>
      <w:r>
        <w:t>出版日期：2013.05</w:t>
      </w:r>
    </w:p>
    <w:p>
      <w:r>
        <w:t>总页数：364</w:t>
      </w:r>
    </w:p>
    <w:p>
      <w:r>
        <w:t>更多请访问教客网: www.jiaokey.com</w:t>
      </w:r>
    </w:p>
    <w:p>
      <w:r>
        <w:t>人性的弱点 全集＝HOW TO WIN FRIENDS AND INFLUENCE PEOPLE 评论地址：https://www.jiaokey.com/book/detail/13276949.html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