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书名：建筑企业BT  建设移交  业务法律操作实务</w:t>
      </w:r>
    </w:p>
    <w:p>
      <w:r>
        <w:t>作者：中国建筑股份有限公司法律事务部编著</w:t>
      </w:r>
    </w:p>
    <w:p>
      <w:r>
        <w:t>出版社：北京：中国法制出版社</w:t>
      </w:r>
    </w:p>
    <w:p>
      <w:r>
        <w:t>出版日期：2013.01</w:t>
      </w:r>
    </w:p>
    <w:p>
      <w:r>
        <w:t>总页数：516</w:t>
      </w:r>
    </w:p>
    <w:p>
      <w:r>
        <w:t>更多请访问教客网: www.jiaokey.com</w:t>
      </w:r>
    </w:p>
    <w:p>
      <w:r>
        <w:t>建筑企业BT  建设移交  业务法律操作实务 评论地址：https://www.jiaokey.com/book/detail/13276554.html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