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书名：做女儿第一个闺蜜</w:t>
      </w:r>
    </w:p>
    <w:p>
      <w:r>
        <w:t>作者：梅寒著</w:t>
      </w:r>
    </w:p>
    <w:p>
      <w:r>
        <w:t>出版社：贵阳：贵州人民出版社</w:t>
      </w:r>
    </w:p>
    <w:p>
      <w:r>
        <w:t>出版日期：2013</w:t>
      </w:r>
    </w:p>
    <w:p>
      <w:r>
        <w:t>总页数：217</w:t>
      </w:r>
    </w:p>
    <w:p>
      <w:r>
        <w:t>更多请访问教客网: www.jiaokey.com</w:t>
      </w:r>
    </w:p>
    <w:p>
      <w:r>
        <w:t>做女儿第一个闺蜜 评论地址：https://www.jiaokey.com/book/detail/13276076.html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