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书名：数控车工中级技能</w:t>
      </w:r>
    </w:p>
    <w:p>
      <w:r>
        <w:t>作者：崔元刚，沈利新主编</w:t>
      </w:r>
    </w:p>
    <w:p>
      <w:r>
        <w:t>出版社：北京：金盾出版社</w:t>
      </w:r>
    </w:p>
    <w:p>
      <w:r>
        <w:t>出版日期：2012.10</w:t>
      </w:r>
    </w:p>
    <w:p>
      <w:r>
        <w:t>总页数：370</w:t>
      </w:r>
    </w:p>
    <w:p>
      <w:r>
        <w:t>更多请访问教客网: www.jiaokey.com</w:t>
      </w:r>
    </w:p>
    <w:p>
      <w:r>
        <w:t>数控车工中级技能 评论地址：https://www.jiaokey.com/book/detail/13275938.html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