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河南税务统计资料  第1辑  三年来税收税源基本情况专辑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河南税务统计资料  第1辑  三年来税收税源基本情况专辑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本书出售、求购地址：https://www.jiaokey.com/book/detail/13274350.html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关键词搜索：https://www.jiaokey.com/tag/河南税务统计资料  第1辑  三年来税收税源基本情况专辑.html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