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书名：在亲历中感悟意义  例说语文活动体验式数学</w:t>
      </w:r>
    </w:p>
    <w:p>
      <w:r>
        <w:t>作者：唐江彭，张克中著</w:t>
      </w:r>
    </w:p>
    <w:p>
      <w:r>
        <w:t>出版社：南京：江苏教育出版社</w:t>
      </w:r>
    </w:p>
    <w:p>
      <w:r>
        <w:t>出版日期：2012</w:t>
      </w:r>
    </w:p>
    <w:p>
      <w:r>
        <w:t>总页数：293</w:t>
      </w:r>
    </w:p>
    <w:p>
      <w:r>
        <w:t>更多请访问教客网: www.jiaokey.com</w:t>
      </w:r>
    </w:p>
    <w:p>
      <w:r>
        <w:t>在亲历中感悟意义  例说语文活动体验式数学 评论地址：https://www.jiaokey.com/book/detail/13273916.html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