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小学教育与教师技能  基于工作过程的小学教育学</w:t>
      </w:r>
    </w:p>
    <w:p>
      <w:r>
        <w:rPr>
          <w:rFonts w:ascii="宋体" w:hAnsi="宋体" w:eastAsia="宋体"/>
          <w:sz w:val="24"/>
        </w:rPr>
        <w:t>梁志洪，陈雅玲，张晖主编；凌霞，李淑娟，吴少华，谢门才副主编；梁国圣，朴红梅，李贞，姚俊，梁艳红，王佳参编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小学教育与教师技能  基于工作过程的小学教育学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梁志洪，陈雅玲，张晖主编；凌霞，李淑娟，吴少华，谢门才副主编；梁国圣，朴红梅，李贞，姚俊，梁艳红，王佳参编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小学教育-教育学-教材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本书出售、求购地址：https://www.jiaokey.com/book/detail/13273906.html</w:t>
      </w:r>
    </w:p>
    <w:p>
      <w:r>
        <w:t>更多相关图书推荐：https://www.jiaokey.com</w:t>
      </w:r>
    </w:p>
    <w:p>
      <w:r>
        <w:t>梁志洪，陈雅玲，张晖主编；凌霞，李淑娟，吴少华，谢门才副主编；梁国圣，朴红梅，李贞，姚俊，梁艳红，王佳参编 其他作品：https://www.jiaokey.com/tag/梁志洪，陈雅玲，张晖主编；凌霞，李淑娟，吴少华，谢门才副主编；梁国圣，朴红梅，李贞，姚俊，梁艳红，王佳参编.html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关键词搜索：https://www.jiaokey.com/tag/小学教育-教育学-教材.html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