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沙洋大要案纪实  沙洋文史资料第5辑</w:t>
      </w:r>
    </w:p>
    <w:p>
      <w:r>
        <w:rPr>
          <w:rFonts w:ascii="宋体" w:hAnsi="宋体" w:eastAsia="宋体"/>
          <w:sz w:val="24"/>
        </w:rPr>
        <w:t>沙洋县政协文史资料委员会，沙洋县公安局编；陈国强，杨明华主编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沙洋大要案纪实  沙洋文史资料第5辑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沙洋县政协文史资料委员会，沙洋县公安局编；陈国强，杨明华主编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沙洋县政协文史资料委员会；沙洋县公安局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本书出售、求购地址：https://www.jiaokey.com/book/detail/13273076.html</w:t>
      </w:r>
    </w:p>
    <w:p>
      <w:r>
        <w:t>更多相关图书推荐：https://www.jiaokey.com</w:t>
      </w:r>
    </w:p>
    <w:p>
      <w:r>
        <w:t>沙洋县政协文史资料委员会，沙洋县公安局编；陈国强，杨明华主编 其他作品：https://www.jiaokey.com/tag/沙洋县政协文史资料委员会，沙洋县公安局编；陈国强，杨明华主编.html</w:t>
      </w:r>
    </w:p>
    <w:p>
      <w:r>
        <w:t>沙洋县政协文史资料委员会；沙洋县公安局 出版图书：https://www.jiaokey.com/tag/沙洋县政协文史资料委员会；沙洋县公安局.html</w:t>
      </w:r>
    </w:p>
    <w:p>
      <w:r>
        <w:t>关键词搜索：https://www.jiaokey.com/tag/沙洋大要案纪实  沙洋文史资料第5辑.html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